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A2F3A" w14:textId="19D2FB48" w:rsidR="00BA7665" w:rsidRPr="00B05BE5" w:rsidRDefault="00BA7665" w:rsidP="00BA7665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B05BE5">
        <w:rPr>
          <w:rFonts w:ascii="Times New Roman" w:hAnsi="Times New Roman" w:cs="Times New Roman"/>
          <w:color w:val="auto"/>
          <w:sz w:val="22"/>
          <w:szCs w:val="22"/>
        </w:rPr>
        <w:t>ДОГОВОР ОБ ОКАЗАНИИ АГЕНТСКИХ УСЛУГ №</w:t>
      </w:r>
      <w:r w:rsidR="003E19C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5C6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9</w:t>
      </w:r>
      <w:r w:rsidR="00EF23B1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/</w:t>
      </w:r>
      <w:r w:rsidR="000E5C69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2</w:t>
      </w:r>
      <w:r w:rsidRPr="00B05BE5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А</w:t>
      </w:r>
    </w:p>
    <w:p w14:paraId="7DF2960A" w14:textId="77777777" w:rsidR="00BF1429" w:rsidRPr="00AB0A38" w:rsidRDefault="00BF1429" w:rsidP="00BF1429">
      <w:pPr>
        <w:rPr>
          <w:rFonts w:ascii="Times New Roman" w:hAnsi="Times New Roman" w:cs="Times New Roman"/>
          <w:sz w:val="10"/>
          <w:szCs w:val="10"/>
        </w:rPr>
      </w:pPr>
    </w:p>
    <w:p w14:paraId="5E72F2E5" w14:textId="75A91B34" w:rsidR="00080391" w:rsidRPr="00B05BE5" w:rsidRDefault="00765362" w:rsidP="00BE68D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05BE5">
        <w:rPr>
          <w:rFonts w:ascii="Times New Roman" w:hAnsi="Times New Roman" w:cs="Times New Roman"/>
          <w:sz w:val="22"/>
          <w:szCs w:val="22"/>
        </w:rPr>
        <w:t>г. Москва</w:t>
      </w:r>
      <w:r w:rsidR="00154560" w:rsidRPr="00B05B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C375B2" w:rsidRPr="00B05BE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54560" w:rsidRPr="00B05BE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BE68DB" w:rsidRPr="00B05B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E68DB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="004F3F3F" w:rsidRPr="00B05BE5">
        <w:rPr>
          <w:rFonts w:ascii="Times New Roman" w:hAnsi="Times New Roman" w:cs="Times New Roman"/>
          <w:sz w:val="22"/>
          <w:szCs w:val="22"/>
        </w:rPr>
        <w:t xml:space="preserve">  </w:t>
      </w:r>
      <w:r w:rsidRPr="00B05BE5">
        <w:rPr>
          <w:rFonts w:ascii="Times New Roman" w:hAnsi="Times New Roman" w:cs="Times New Roman"/>
          <w:sz w:val="22"/>
          <w:szCs w:val="22"/>
          <w:highlight w:val="yellow"/>
        </w:rPr>
        <w:t>«</w:t>
      </w:r>
      <w:proofErr w:type="gramEnd"/>
      <w:r w:rsidR="000E5C69">
        <w:rPr>
          <w:rFonts w:ascii="Times New Roman" w:hAnsi="Times New Roman" w:cs="Times New Roman"/>
          <w:sz w:val="22"/>
          <w:szCs w:val="22"/>
          <w:highlight w:val="yellow"/>
        </w:rPr>
        <w:t>10</w:t>
      </w:r>
      <w:r w:rsidRPr="00B05BE5">
        <w:rPr>
          <w:rFonts w:ascii="Times New Roman" w:hAnsi="Times New Roman" w:cs="Times New Roman"/>
          <w:sz w:val="22"/>
          <w:szCs w:val="22"/>
          <w:highlight w:val="yellow"/>
        </w:rPr>
        <w:t xml:space="preserve">» </w:t>
      </w:r>
      <w:r w:rsidR="000E5C69">
        <w:rPr>
          <w:rFonts w:ascii="Times New Roman" w:hAnsi="Times New Roman" w:cs="Times New Roman"/>
          <w:sz w:val="22"/>
          <w:szCs w:val="22"/>
          <w:highlight w:val="yellow"/>
        </w:rPr>
        <w:t>февраля</w:t>
      </w:r>
      <w:r w:rsidR="00EF23B1">
        <w:rPr>
          <w:rFonts w:ascii="Times New Roman" w:hAnsi="Times New Roman" w:cs="Times New Roman"/>
          <w:sz w:val="22"/>
          <w:szCs w:val="22"/>
          <w:highlight w:val="yellow"/>
        </w:rPr>
        <w:t xml:space="preserve"> 202</w:t>
      </w:r>
      <w:r w:rsidR="000E5C69">
        <w:rPr>
          <w:rFonts w:ascii="Times New Roman" w:hAnsi="Times New Roman" w:cs="Times New Roman"/>
          <w:sz w:val="22"/>
          <w:szCs w:val="22"/>
          <w:highlight w:val="yellow"/>
        </w:rPr>
        <w:t>1</w:t>
      </w:r>
      <w:r w:rsidRPr="00B05BE5">
        <w:rPr>
          <w:rFonts w:ascii="Times New Roman" w:hAnsi="Times New Roman" w:cs="Times New Roman"/>
          <w:sz w:val="22"/>
          <w:szCs w:val="22"/>
          <w:highlight w:val="yellow"/>
        </w:rPr>
        <w:t xml:space="preserve"> г.</w:t>
      </w:r>
    </w:p>
    <w:p w14:paraId="7ADD1F5E" w14:textId="77777777" w:rsidR="00765362" w:rsidRPr="00AB0A38" w:rsidRDefault="00765362" w:rsidP="00765362">
      <w:pPr>
        <w:ind w:firstLine="0"/>
        <w:rPr>
          <w:rFonts w:ascii="Times New Roman" w:hAnsi="Times New Roman" w:cs="Times New Roman"/>
          <w:sz w:val="10"/>
          <w:szCs w:val="10"/>
        </w:rPr>
      </w:pPr>
    </w:p>
    <w:p w14:paraId="5098D545" w14:textId="311ED8C0" w:rsidR="00B9685B" w:rsidRPr="00B05BE5" w:rsidRDefault="00154560" w:rsidP="00362D1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b w:val="0"/>
          <w:i w:val="0"/>
          <w:color w:val="auto"/>
        </w:rPr>
      </w:pPr>
      <w:r w:rsidRPr="00B05BE5">
        <w:rPr>
          <w:rStyle w:val="fill"/>
          <w:b w:val="0"/>
          <w:i w:val="0"/>
          <w:color w:val="auto"/>
        </w:rPr>
        <w:t>Индивидуальный предприниматель Серов Александр Сергеевич</w:t>
      </w:r>
      <w:r w:rsidRPr="00B05BE5">
        <w:t>, далее именуемый «</w:t>
      </w:r>
      <w:r w:rsidR="00D143A0">
        <w:t>Принципал</w:t>
      </w:r>
      <w:r w:rsidRPr="00B05BE5">
        <w:t xml:space="preserve">», действующий на основании Свидетельства о государственной регистрации физического </w:t>
      </w:r>
      <w:r w:rsidRPr="00B05BE5">
        <w:rPr>
          <w:rStyle w:val="fill"/>
          <w:b w:val="0"/>
          <w:i w:val="0"/>
          <w:color w:val="auto"/>
        </w:rPr>
        <w:t xml:space="preserve">лица в качестве </w:t>
      </w:r>
      <w:proofErr w:type="gramStart"/>
      <w:r w:rsidRPr="00B05BE5">
        <w:rPr>
          <w:rStyle w:val="fill"/>
          <w:b w:val="0"/>
          <w:i w:val="0"/>
          <w:color w:val="auto"/>
        </w:rPr>
        <w:t>индивидуального предпринимателя</w:t>
      </w:r>
      <w:proofErr w:type="gramEnd"/>
      <w:r w:rsidRPr="00B05BE5">
        <w:rPr>
          <w:rStyle w:val="fill"/>
          <w:b w:val="0"/>
          <w:i w:val="0"/>
          <w:color w:val="auto"/>
        </w:rPr>
        <w:t xml:space="preserve"> серия 50 № 013904237 от «04» марта 2013 года,</w:t>
      </w:r>
      <w:r w:rsidR="00362D1F" w:rsidRPr="00B05BE5">
        <w:rPr>
          <w:rStyle w:val="fill"/>
          <w:b w:val="0"/>
          <w:i w:val="0"/>
          <w:color w:val="auto"/>
        </w:rPr>
        <w:t xml:space="preserve"> с одной стороны, </w:t>
      </w:r>
    </w:p>
    <w:p w14:paraId="100953BC" w14:textId="2C82E518" w:rsidR="00362D1F" w:rsidRPr="00B05BE5" w:rsidRDefault="00362D1F" w:rsidP="00362D1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b w:val="0"/>
          <w:i w:val="0"/>
          <w:color w:val="auto"/>
        </w:rPr>
      </w:pPr>
      <w:r w:rsidRPr="00B05BE5">
        <w:rPr>
          <w:rStyle w:val="fill"/>
          <w:b w:val="0"/>
          <w:i w:val="0"/>
          <w:color w:val="auto"/>
        </w:rPr>
        <w:t>и</w:t>
      </w:r>
      <w:r w:rsidR="00B9685B" w:rsidRPr="00B05BE5">
        <w:rPr>
          <w:rStyle w:val="fill"/>
          <w:b w:val="0"/>
          <w:i w:val="0"/>
          <w:color w:val="auto"/>
        </w:rPr>
        <w:t xml:space="preserve"> гражданин РФ </w:t>
      </w:r>
      <w:r w:rsidR="00B9685B" w:rsidRPr="00D143A0">
        <w:rPr>
          <w:rStyle w:val="fill"/>
          <w:b w:val="0"/>
          <w:i w:val="0"/>
          <w:highlight w:val="yellow"/>
        </w:rPr>
        <w:t>ФИО</w:t>
      </w:r>
      <w:r w:rsidR="00B9685B" w:rsidRPr="00B05BE5">
        <w:rPr>
          <w:rStyle w:val="fill"/>
          <w:b w:val="0"/>
          <w:i w:val="0"/>
          <w:color w:val="auto"/>
          <w:highlight w:val="yellow"/>
        </w:rPr>
        <w:t>_________________, дата рождени</w:t>
      </w:r>
      <w:r w:rsidR="002824CD" w:rsidRPr="00B05BE5">
        <w:rPr>
          <w:rStyle w:val="fill"/>
          <w:b w:val="0"/>
          <w:i w:val="0"/>
          <w:color w:val="auto"/>
          <w:highlight w:val="yellow"/>
        </w:rPr>
        <w:t xml:space="preserve">я </w:t>
      </w:r>
      <w:r w:rsidR="00B9685B" w:rsidRPr="00B05BE5">
        <w:rPr>
          <w:rStyle w:val="fill"/>
          <w:b w:val="0"/>
          <w:i w:val="0"/>
          <w:color w:val="auto"/>
          <w:highlight w:val="yellow"/>
        </w:rPr>
        <w:t>__.__.____, место рождения _____________, паспорт: серия ____, номер ______, выдан: _____________________, дата выдачи __.__.____, код подразделения ___-___, зарегистрированный(</w:t>
      </w:r>
      <w:proofErr w:type="spellStart"/>
      <w:r w:rsidR="00B9685B" w:rsidRPr="00B05BE5">
        <w:rPr>
          <w:rStyle w:val="fill"/>
          <w:b w:val="0"/>
          <w:i w:val="0"/>
          <w:color w:val="auto"/>
          <w:highlight w:val="yellow"/>
        </w:rPr>
        <w:t>ая</w:t>
      </w:r>
      <w:proofErr w:type="spellEnd"/>
      <w:r w:rsidR="00B9685B" w:rsidRPr="00B05BE5">
        <w:rPr>
          <w:rStyle w:val="fill"/>
          <w:b w:val="0"/>
          <w:i w:val="0"/>
          <w:color w:val="auto"/>
          <w:highlight w:val="yellow"/>
        </w:rPr>
        <w:t>) по адресу: ________________________</w:t>
      </w:r>
      <w:r w:rsidRPr="00B05BE5">
        <w:rPr>
          <w:rStyle w:val="fill"/>
          <w:b w:val="0"/>
          <w:i w:val="0"/>
          <w:color w:val="auto"/>
          <w:highlight w:val="yellow"/>
        </w:rPr>
        <w:t>, далее именуем</w:t>
      </w:r>
      <w:r w:rsidR="00B9685B" w:rsidRPr="00B05BE5">
        <w:rPr>
          <w:rStyle w:val="fill"/>
          <w:b w:val="0"/>
          <w:i w:val="0"/>
          <w:color w:val="auto"/>
          <w:highlight w:val="yellow"/>
        </w:rPr>
        <w:t>ый(</w:t>
      </w:r>
      <w:proofErr w:type="spellStart"/>
      <w:r w:rsidR="00B9685B" w:rsidRPr="00B05BE5">
        <w:rPr>
          <w:rStyle w:val="fill"/>
          <w:b w:val="0"/>
          <w:i w:val="0"/>
          <w:color w:val="auto"/>
          <w:highlight w:val="yellow"/>
        </w:rPr>
        <w:t>ая</w:t>
      </w:r>
      <w:proofErr w:type="spellEnd"/>
      <w:r w:rsidR="00B9685B" w:rsidRPr="00B05BE5">
        <w:rPr>
          <w:rStyle w:val="fill"/>
          <w:b w:val="0"/>
          <w:i w:val="0"/>
          <w:color w:val="auto"/>
          <w:highlight w:val="yellow"/>
        </w:rPr>
        <w:t xml:space="preserve">) </w:t>
      </w:r>
      <w:r w:rsidRPr="00B05BE5">
        <w:rPr>
          <w:rStyle w:val="fill"/>
          <w:b w:val="0"/>
          <w:i w:val="0"/>
          <w:color w:val="auto"/>
          <w:highlight w:val="yellow"/>
        </w:rPr>
        <w:t>«Агент</w:t>
      </w:r>
      <w:r w:rsidR="000E0078" w:rsidRPr="00B05BE5">
        <w:rPr>
          <w:rStyle w:val="fill"/>
          <w:b w:val="0"/>
          <w:i w:val="0"/>
          <w:color w:val="auto"/>
          <w:highlight w:val="yellow"/>
        </w:rPr>
        <w:t>»</w:t>
      </w:r>
      <w:r w:rsidRPr="00B05BE5">
        <w:rPr>
          <w:rStyle w:val="fill"/>
          <w:b w:val="0"/>
          <w:i w:val="0"/>
          <w:color w:val="auto"/>
          <w:highlight w:val="yellow"/>
        </w:rPr>
        <w:t>,</w:t>
      </w:r>
      <w:r w:rsidRPr="00B05BE5">
        <w:rPr>
          <w:rStyle w:val="fill"/>
          <w:b w:val="0"/>
          <w:i w:val="0"/>
          <w:color w:val="auto"/>
        </w:rPr>
        <w:t xml:space="preserve"> с другой стороны (далее по тексту – Стороны), заключили на</w:t>
      </w:r>
      <w:r w:rsidR="00C375B2" w:rsidRPr="00B05BE5">
        <w:rPr>
          <w:rStyle w:val="fill"/>
          <w:b w:val="0"/>
          <w:i w:val="0"/>
          <w:color w:val="auto"/>
        </w:rPr>
        <w:t>стоящий Договор о нижеследующем:</w:t>
      </w:r>
    </w:p>
    <w:p w14:paraId="50DE0D11" w14:textId="77777777" w:rsidR="00C375B2" w:rsidRPr="00B05BE5" w:rsidRDefault="00C375B2" w:rsidP="00362D1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</w:p>
    <w:p w14:paraId="71A820BC" w14:textId="76145353" w:rsidR="00620070" w:rsidRPr="00B05BE5" w:rsidRDefault="00620070" w:rsidP="00D143A0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bookmarkStart w:id="0" w:name="sub_11"/>
      <w:r w:rsidRPr="00B05BE5">
        <w:rPr>
          <w:rFonts w:ascii="Times New Roman" w:hAnsi="Times New Roman" w:cs="Times New Roman"/>
          <w:sz w:val="22"/>
          <w:szCs w:val="22"/>
        </w:rPr>
        <w:t xml:space="preserve">По условиям настоящего договора </w:t>
      </w:r>
      <w:r w:rsidR="00D143A0" w:rsidRPr="00D143A0">
        <w:rPr>
          <w:rFonts w:ascii="Times New Roman" w:hAnsi="Times New Roman" w:cs="Times New Roman"/>
          <w:sz w:val="22"/>
          <w:szCs w:val="22"/>
        </w:rPr>
        <w:t>Принципал</w:t>
      </w:r>
      <w:r w:rsidRPr="00B05BE5">
        <w:rPr>
          <w:rFonts w:ascii="Times New Roman" w:hAnsi="Times New Roman" w:cs="Times New Roman"/>
          <w:sz w:val="22"/>
          <w:szCs w:val="22"/>
        </w:rPr>
        <w:t xml:space="preserve"> поручает, а Агент принимает на себя обязательство от своего имени и за свой счет осуществлять поиск, отбор и привлечение Клиентов для </w:t>
      </w:r>
      <w:r w:rsidR="00D143A0" w:rsidRPr="00D143A0">
        <w:rPr>
          <w:rFonts w:ascii="Times New Roman" w:hAnsi="Times New Roman" w:cs="Times New Roman"/>
          <w:sz w:val="22"/>
          <w:szCs w:val="22"/>
        </w:rPr>
        <w:t>Принципал</w:t>
      </w:r>
      <w:r w:rsidR="00D143A0">
        <w:rPr>
          <w:rFonts w:ascii="Times New Roman" w:hAnsi="Times New Roman" w:cs="Times New Roman"/>
          <w:sz w:val="22"/>
          <w:szCs w:val="22"/>
        </w:rPr>
        <w:t>а</w:t>
      </w:r>
      <w:r w:rsidRPr="00B05BE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9FCCB26" w14:textId="07716BCE" w:rsidR="00080EDF" w:rsidRPr="00B05BE5" w:rsidRDefault="00080EDF" w:rsidP="00080EDF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B05BE5">
        <w:rPr>
          <w:rFonts w:ascii="Times New Roman" w:hAnsi="Times New Roman" w:cs="Times New Roman"/>
          <w:sz w:val="22"/>
          <w:szCs w:val="22"/>
        </w:rPr>
        <w:t xml:space="preserve">Для целей настоящего договора Клиентами признаются юридические лица и индивидуальные предприниматели, заинтересованные в </w:t>
      </w:r>
      <w:r w:rsidR="00F1247B" w:rsidRPr="00B05BE5">
        <w:rPr>
          <w:rFonts w:ascii="Times New Roman" w:hAnsi="Times New Roman" w:cs="Times New Roman"/>
          <w:sz w:val="22"/>
          <w:szCs w:val="22"/>
        </w:rPr>
        <w:t>оформлени</w:t>
      </w:r>
      <w:r w:rsidR="00F1247B">
        <w:rPr>
          <w:rFonts w:ascii="Times New Roman" w:hAnsi="Times New Roman" w:cs="Times New Roman"/>
          <w:sz w:val="22"/>
          <w:szCs w:val="22"/>
        </w:rPr>
        <w:t>и</w:t>
      </w:r>
      <w:r w:rsidR="00F1247B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 xml:space="preserve">банковских гарантий и/или </w:t>
      </w:r>
      <w:r w:rsidR="00F1247B" w:rsidRPr="00B05BE5">
        <w:rPr>
          <w:rFonts w:ascii="Times New Roman" w:hAnsi="Times New Roman" w:cs="Times New Roman"/>
          <w:sz w:val="22"/>
          <w:szCs w:val="22"/>
        </w:rPr>
        <w:t>оформлени</w:t>
      </w:r>
      <w:r w:rsidR="00F1247B">
        <w:rPr>
          <w:rFonts w:ascii="Times New Roman" w:hAnsi="Times New Roman" w:cs="Times New Roman"/>
          <w:sz w:val="22"/>
          <w:szCs w:val="22"/>
        </w:rPr>
        <w:t>и</w:t>
      </w:r>
      <w:r w:rsidR="00F1247B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 xml:space="preserve">тендерных займов и/или </w:t>
      </w:r>
      <w:r w:rsidR="00F1247B" w:rsidRPr="00B05BE5">
        <w:rPr>
          <w:rFonts w:ascii="Times New Roman" w:hAnsi="Times New Roman" w:cs="Times New Roman"/>
          <w:sz w:val="22"/>
          <w:szCs w:val="22"/>
        </w:rPr>
        <w:t>открыти</w:t>
      </w:r>
      <w:r w:rsidR="00F1247B">
        <w:rPr>
          <w:rFonts w:ascii="Times New Roman" w:hAnsi="Times New Roman" w:cs="Times New Roman"/>
          <w:sz w:val="22"/>
          <w:szCs w:val="22"/>
        </w:rPr>
        <w:t>и</w:t>
      </w:r>
      <w:r w:rsidR="00F1247B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 xml:space="preserve">лимитов на финансовые продукты и/или </w:t>
      </w:r>
      <w:r w:rsidR="00F1247B" w:rsidRPr="00B05BE5">
        <w:rPr>
          <w:rFonts w:ascii="Times New Roman" w:hAnsi="Times New Roman" w:cs="Times New Roman"/>
          <w:sz w:val="22"/>
          <w:szCs w:val="22"/>
        </w:rPr>
        <w:t>предоставлени</w:t>
      </w:r>
      <w:r w:rsidR="00F1247B">
        <w:rPr>
          <w:rFonts w:ascii="Times New Roman" w:hAnsi="Times New Roman" w:cs="Times New Roman"/>
          <w:sz w:val="22"/>
          <w:szCs w:val="22"/>
        </w:rPr>
        <w:t>и</w:t>
      </w:r>
      <w:r w:rsidR="00F1247B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 xml:space="preserve">кредита под исполнение контракта и/или </w:t>
      </w:r>
      <w:r w:rsidR="00D21C65" w:rsidRPr="00B05BE5">
        <w:rPr>
          <w:rFonts w:ascii="Times New Roman" w:hAnsi="Times New Roman" w:cs="Times New Roman"/>
          <w:sz w:val="22"/>
          <w:szCs w:val="22"/>
        </w:rPr>
        <w:t>открыти</w:t>
      </w:r>
      <w:r w:rsidR="00D21C65">
        <w:rPr>
          <w:rFonts w:ascii="Times New Roman" w:hAnsi="Times New Roman" w:cs="Times New Roman"/>
          <w:sz w:val="22"/>
          <w:szCs w:val="22"/>
        </w:rPr>
        <w:t>и</w:t>
      </w:r>
      <w:r w:rsidR="00D21C65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 xml:space="preserve">кредитной линии в одном из банков-партнеров </w:t>
      </w:r>
      <w:r w:rsidR="00D143A0" w:rsidRPr="00D143A0">
        <w:rPr>
          <w:rFonts w:ascii="Times New Roman" w:hAnsi="Times New Roman" w:cs="Times New Roman"/>
          <w:sz w:val="22"/>
          <w:szCs w:val="22"/>
        </w:rPr>
        <w:t>Принципал</w:t>
      </w:r>
      <w:r w:rsidR="00D143A0">
        <w:rPr>
          <w:rFonts w:ascii="Times New Roman" w:hAnsi="Times New Roman" w:cs="Times New Roman"/>
          <w:sz w:val="22"/>
          <w:szCs w:val="22"/>
        </w:rPr>
        <w:t>а</w:t>
      </w:r>
      <w:r w:rsidRPr="00B05BE5">
        <w:rPr>
          <w:rFonts w:ascii="Times New Roman" w:hAnsi="Times New Roman" w:cs="Times New Roman"/>
          <w:sz w:val="22"/>
          <w:szCs w:val="22"/>
        </w:rPr>
        <w:t xml:space="preserve"> (далее – Финансовые продукты).</w:t>
      </w:r>
    </w:p>
    <w:p w14:paraId="520A5E93" w14:textId="25416BD8" w:rsidR="00620070" w:rsidRPr="00B05BE5" w:rsidRDefault="00620070" w:rsidP="00765362">
      <w:pPr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B05BE5">
        <w:rPr>
          <w:rFonts w:ascii="Times New Roman" w:hAnsi="Times New Roman" w:cs="Times New Roman"/>
          <w:sz w:val="22"/>
          <w:szCs w:val="22"/>
        </w:rPr>
        <w:t xml:space="preserve">За выполнение </w:t>
      </w:r>
      <w:r w:rsidR="00765362" w:rsidRPr="00B05BE5">
        <w:rPr>
          <w:rFonts w:ascii="Times New Roman" w:hAnsi="Times New Roman" w:cs="Times New Roman"/>
          <w:sz w:val="22"/>
          <w:szCs w:val="22"/>
        </w:rPr>
        <w:t xml:space="preserve">поручения, </w:t>
      </w:r>
      <w:r w:rsidRPr="00B05BE5">
        <w:rPr>
          <w:rFonts w:ascii="Times New Roman" w:hAnsi="Times New Roman" w:cs="Times New Roman"/>
          <w:sz w:val="22"/>
          <w:szCs w:val="22"/>
        </w:rPr>
        <w:t>указанного в п.1.1 настоящего договора</w:t>
      </w:r>
      <w:r w:rsidR="00765362" w:rsidRPr="00B05BE5">
        <w:rPr>
          <w:rFonts w:ascii="Times New Roman" w:hAnsi="Times New Roman" w:cs="Times New Roman"/>
          <w:sz w:val="22"/>
          <w:szCs w:val="22"/>
        </w:rPr>
        <w:t>,</w:t>
      </w:r>
      <w:r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="00D143A0" w:rsidRPr="00D143A0">
        <w:rPr>
          <w:rFonts w:ascii="Times New Roman" w:hAnsi="Times New Roman" w:cs="Times New Roman"/>
          <w:sz w:val="22"/>
          <w:szCs w:val="22"/>
        </w:rPr>
        <w:t>Принципал</w:t>
      </w:r>
      <w:r w:rsidRPr="00B05BE5">
        <w:rPr>
          <w:rFonts w:ascii="Times New Roman" w:hAnsi="Times New Roman" w:cs="Times New Roman"/>
          <w:sz w:val="22"/>
          <w:szCs w:val="22"/>
        </w:rPr>
        <w:t xml:space="preserve"> выплачивает Агенту вознаграждение в соответствии с условиями настоящего договора.</w:t>
      </w:r>
    </w:p>
    <w:p w14:paraId="5A1E52F6" w14:textId="77777777" w:rsidR="00860A1D" w:rsidRDefault="00860A1D" w:rsidP="00860A1D">
      <w:pPr>
        <w:pStyle w:val="a6"/>
        <w:numPr>
          <w:ilvl w:val="1"/>
          <w:numId w:val="1"/>
        </w:numPr>
        <w:tabs>
          <w:tab w:val="left" w:pos="993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bookmarkStart w:id="1" w:name="sub_555361448"/>
      <w:bookmarkStart w:id="2" w:name="sub_2"/>
      <w:bookmarkEnd w:id="0"/>
      <w:r>
        <w:rPr>
          <w:rFonts w:ascii="Times New Roman" w:hAnsi="Times New Roman" w:cs="Times New Roman"/>
          <w:sz w:val="22"/>
          <w:szCs w:val="22"/>
        </w:rPr>
        <w:t>Вознаграждение Агента:</w:t>
      </w:r>
    </w:p>
    <w:p w14:paraId="586184E0" w14:textId="029ACA90" w:rsidR="00860A1D" w:rsidRPr="00D33B6E" w:rsidRDefault="00860A1D" w:rsidP="00860A1D">
      <w:pPr>
        <w:pStyle w:val="a6"/>
        <w:numPr>
          <w:ilvl w:val="2"/>
          <w:numId w:val="1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33B6E">
        <w:rPr>
          <w:rFonts w:ascii="Times New Roman" w:hAnsi="Times New Roman" w:cs="Times New Roman"/>
          <w:sz w:val="22"/>
          <w:szCs w:val="22"/>
        </w:rPr>
        <w:t>Принципал обязуется выплачивать Агенту вознаграждение в размере от 20% (Двадцати) до 50% (Пятидесяти) процентов от Суммы комиссионного вознаграждения Принципала, полученного от банка-партнера за оформление Клиентом Финансовых продуктов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Таблице</w:t>
      </w:r>
      <w:r w:rsidR="003E19C9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  <w:r w:rsidRPr="00D33B6E">
        <w:rPr>
          <w:rFonts w:ascii="Times New Roman" w:hAnsi="Times New Roman" w:cs="Times New Roman"/>
          <w:sz w:val="22"/>
          <w:szCs w:val="22"/>
        </w:rPr>
        <w:t>.</w:t>
      </w:r>
    </w:p>
    <w:p w14:paraId="30337997" w14:textId="77777777" w:rsidR="00860A1D" w:rsidRDefault="00860A1D" w:rsidP="00860A1D">
      <w:pPr>
        <w:pStyle w:val="a6"/>
        <w:numPr>
          <w:ilvl w:val="2"/>
          <w:numId w:val="1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комиссионного вознаграждения Принципала,</w:t>
      </w:r>
      <w:r w:rsidRPr="00A714F4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>получ</w:t>
      </w:r>
      <w:r>
        <w:rPr>
          <w:rFonts w:ascii="Times New Roman" w:hAnsi="Times New Roman" w:cs="Times New Roman"/>
          <w:sz w:val="22"/>
          <w:szCs w:val="22"/>
        </w:rPr>
        <w:t>аемая</w:t>
      </w:r>
      <w:r w:rsidRPr="00B05BE5">
        <w:rPr>
          <w:rFonts w:ascii="Times New Roman" w:hAnsi="Times New Roman" w:cs="Times New Roman"/>
          <w:sz w:val="22"/>
          <w:szCs w:val="22"/>
        </w:rPr>
        <w:t xml:space="preserve"> от банка-партнера за оформление Клиентом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>Финансовых продуктов</w:t>
      </w:r>
      <w:r>
        <w:rPr>
          <w:rFonts w:ascii="Times New Roman" w:hAnsi="Times New Roman" w:cs="Times New Roman"/>
          <w:sz w:val="22"/>
          <w:szCs w:val="22"/>
        </w:rPr>
        <w:t>, составляет от 20% (Двадцати) до 35% (Тридцати пяти) процентов от комиссии, уплачиваемой Клиентом такому банку-партнеру и зависит от банка-партнера, а также применяемых им акций, сезонных предложений и скидок.</w:t>
      </w:r>
    </w:p>
    <w:p w14:paraId="41CC6521" w14:textId="77777777" w:rsidR="00860A1D" w:rsidRDefault="00860A1D" w:rsidP="00860A1D">
      <w:pPr>
        <w:pStyle w:val="a6"/>
        <w:numPr>
          <w:ilvl w:val="2"/>
          <w:numId w:val="1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Вознаграждение Агента рассчитывается по формуле:</w:t>
      </w:r>
    </w:p>
    <w:p w14:paraId="59508392" w14:textId="77777777" w:rsidR="00860A1D" w:rsidRPr="00D33B6E" w:rsidRDefault="00860A1D" w:rsidP="00860A1D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3B6E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 xml:space="preserve"> (Н*(</w:t>
      </w:r>
      <w:proofErr w:type="spellStart"/>
      <w:r>
        <w:rPr>
          <w:rFonts w:ascii="Times New Roman" w:hAnsi="Times New Roman" w:cs="Times New Roman"/>
          <w:sz w:val="22"/>
          <w:szCs w:val="22"/>
        </w:rPr>
        <w:t>Кп</w:t>
      </w:r>
      <w:proofErr w:type="spellEnd"/>
      <w:r>
        <w:rPr>
          <w:rFonts w:ascii="Times New Roman" w:hAnsi="Times New Roman" w:cs="Times New Roman"/>
          <w:sz w:val="22"/>
          <w:szCs w:val="22"/>
        </w:rPr>
        <w:t>%))*Ка% для ТП «ФИКС»</w:t>
      </w:r>
      <w:r w:rsidRPr="00D33B6E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либо </w:t>
      </w:r>
      <w:r>
        <w:rPr>
          <w:rFonts w:ascii="Times New Roman" w:hAnsi="Times New Roman" w:cs="Times New Roman"/>
          <w:sz w:val="22"/>
          <w:szCs w:val="22"/>
          <w:lang w:val="en-US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233E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 xml:space="preserve"> (Н*(</w:t>
      </w:r>
      <w:proofErr w:type="spellStart"/>
      <w:r>
        <w:rPr>
          <w:rFonts w:ascii="Times New Roman" w:hAnsi="Times New Roman" w:cs="Times New Roman"/>
          <w:sz w:val="22"/>
          <w:szCs w:val="22"/>
        </w:rPr>
        <w:t>Кп</w:t>
      </w:r>
      <w:proofErr w:type="spellEnd"/>
      <w:r>
        <w:rPr>
          <w:rFonts w:ascii="Times New Roman" w:hAnsi="Times New Roman" w:cs="Times New Roman"/>
          <w:sz w:val="22"/>
          <w:szCs w:val="22"/>
        </w:rPr>
        <w:t>%)-С%)*Ка% для ТП «БИЗНЕС»,</w:t>
      </w:r>
    </w:p>
    <w:p w14:paraId="00D4570D" w14:textId="77777777" w:rsidR="00860A1D" w:rsidRPr="00D33B6E" w:rsidRDefault="00860A1D" w:rsidP="00860A1D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Где:</w:t>
      </w:r>
    </w:p>
    <w:p w14:paraId="6D1C4D7C" w14:textId="77777777" w:rsidR="00860A1D" w:rsidRPr="00D33B6E" w:rsidRDefault="00860A1D" w:rsidP="00860A1D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Н – комиссия, которую Клиент уплачивает банку-партнеру за оформление Финансового продукта;</w:t>
      </w:r>
    </w:p>
    <w:p w14:paraId="71D57DFD" w14:textId="77777777" w:rsidR="00860A1D" w:rsidRPr="00D33B6E" w:rsidRDefault="00860A1D" w:rsidP="00860A1D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D33B6E">
        <w:rPr>
          <w:rFonts w:ascii="Times New Roman" w:hAnsi="Times New Roman" w:cs="Times New Roman"/>
          <w:i/>
          <w:sz w:val="22"/>
          <w:szCs w:val="22"/>
        </w:rPr>
        <w:t>Кп</w:t>
      </w:r>
      <w:proofErr w:type="spellEnd"/>
      <w:r w:rsidRPr="00D33B6E">
        <w:rPr>
          <w:rFonts w:ascii="Times New Roman" w:hAnsi="Times New Roman" w:cs="Times New Roman"/>
          <w:i/>
          <w:sz w:val="22"/>
          <w:szCs w:val="22"/>
        </w:rPr>
        <w:t xml:space="preserve"> – процент, получаемы Принципалом (от 20 до 35% согласно п. 1.4.2 настоящего договора);</w:t>
      </w:r>
    </w:p>
    <w:p w14:paraId="264F4687" w14:textId="77777777" w:rsidR="00860A1D" w:rsidRPr="00D33B6E" w:rsidRDefault="00860A1D" w:rsidP="00860A1D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Ка – процент, получаемый Агентом (от 20 до 50% согласно п. 1.4.1 настоящего договора);</w:t>
      </w:r>
    </w:p>
    <w:p w14:paraId="4A516702" w14:textId="77777777" w:rsidR="00860A1D" w:rsidRPr="00D33B6E" w:rsidRDefault="00860A1D" w:rsidP="00860A1D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С – Сумму обязательных налогов и сборов, страховых платежей и иных финансовых издержек Принципала, составляющих в совокупности 15% (Пятнадцать) процентов.</w:t>
      </w:r>
    </w:p>
    <w:p w14:paraId="2FE999E2" w14:textId="77777777" w:rsidR="00860A1D" w:rsidRDefault="00860A1D" w:rsidP="00860A1D">
      <w:pPr>
        <w:pStyle w:val="a6"/>
        <w:numPr>
          <w:ilvl w:val="1"/>
          <w:numId w:val="1"/>
        </w:numPr>
        <w:tabs>
          <w:tab w:val="left" w:pos="993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FC3E60">
        <w:rPr>
          <w:rFonts w:ascii="Times New Roman" w:hAnsi="Times New Roman" w:cs="Times New Roman"/>
          <w:sz w:val="22"/>
          <w:szCs w:val="22"/>
        </w:rPr>
        <w:t>Размер вознаграждения Агента, указанного в п. 1.4 включает все налоги и сборы Агента и составляет:</w:t>
      </w:r>
    </w:p>
    <w:p w14:paraId="2FC14AFE" w14:textId="77777777" w:rsidR="00860A1D" w:rsidRPr="00D33B6E" w:rsidRDefault="00860A1D" w:rsidP="00860A1D">
      <w:pPr>
        <w:pStyle w:val="a6"/>
        <w:tabs>
          <w:tab w:val="left" w:pos="993"/>
          <w:tab w:val="left" w:pos="1701"/>
        </w:tabs>
        <w:ind w:left="567" w:firstLine="0"/>
        <w:contextualSpacing w:val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Таблица 1</w:t>
      </w:r>
    </w:p>
    <w:tbl>
      <w:tblPr>
        <w:tblStyle w:val="ae"/>
        <w:tblW w:w="10178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3544"/>
        <w:gridCol w:w="2381"/>
      </w:tblGrid>
      <w:tr w:rsidR="00860A1D" w:rsidRPr="00126D4F" w14:paraId="5389B9EA" w14:textId="77777777" w:rsidTr="008C7300">
        <w:trPr>
          <w:trHeight w:val="317"/>
        </w:trPr>
        <w:tc>
          <w:tcPr>
            <w:tcW w:w="10178" w:type="dxa"/>
            <w:gridSpan w:val="4"/>
            <w:vAlign w:val="center"/>
          </w:tcPr>
          <w:p w14:paraId="724EC934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Тарифный план БИЗНЕС</w:t>
            </w:r>
          </w:p>
        </w:tc>
      </w:tr>
      <w:tr w:rsidR="00860A1D" w:rsidRPr="00126D4F" w14:paraId="4176B649" w14:textId="77777777" w:rsidTr="008C7300">
        <w:trPr>
          <w:trHeight w:val="341"/>
        </w:trPr>
        <w:tc>
          <w:tcPr>
            <w:tcW w:w="709" w:type="dxa"/>
            <w:vAlign w:val="center"/>
          </w:tcPr>
          <w:p w14:paraId="65AE20BE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14:paraId="642B17F3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банковской гарантии</w:t>
            </w:r>
          </w:p>
        </w:tc>
        <w:tc>
          <w:tcPr>
            <w:tcW w:w="3544" w:type="dxa"/>
            <w:vAlign w:val="center"/>
          </w:tcPr>
          <w:p w14:paraId="6442B9F0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Клиентом услуг Заказчика по оформлению банковской гарантии</w:t>
            </w:r>
          </w:p>
        </w:tc>
        <w:tc>
          <w:tcPr>
            <w:tcW w:w="2381" w:type="dxa"/>
            <w:vAlign w:val="center"/>
          </w:tcPr>
          <w:p w14:paraId="6EE42545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вознаграждения Агента</w:t>
            </w:r>
          </w:p>
        </w:tc>
      </w:tr>
      <w:tr w:rsidR="00860A1D" w:rsidRPr="00126D4F" w14:paraId="01809F02" w14:textId="77777777" w:rsidTr="008C7300">
        <w:trPr>
          <w:trHeight w:val="478"/>
        </w:trPr>
        <w:tc>
          <w:tcPr>
            <w:tcW w:w="709" w:type="dxa"/>
          </w:tcPr>
          <w:p w14:paraId="023BEFDB" w14:textId="77777777" w:rsidR="00860A1D" w:rsidRPr="00D33B6E" w:rsidRDefault="00860A1D" w:rsidP="008C7300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hanging="120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06D5629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До 5 000 000 рублей</w:t>
            </w:r>
          </w:p>
        </w:tc>
        <w:tc>
          <w:tcPr>
            <w:tcW w:w="3544" w:type="dxa"/>
            <w:vAlign w:val="center"/>
          </w:tcPr>
          <w:p w14:paraId="0D8F462E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4C8410AD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20 % </w:t>
            </w:r>
          </w:p>
        </w:tc>
      </w:tr>
      <w:tr w:rsidR="00860A1D" w:rsidRPr="00126D4F" w14:paraId="2BDBFF9A" w14:textId="77777777" w:rsidTr="008C7300">
        <w:trPr>
          <w:trHeight w:val="143"/>
        </w:trPr>
        <w:tc>
          <w:tcPr>
            <w:tcW w:w="709" w:type="dxa"/>
          </w:tcPr>
          <w:p w14:paraId="3E60C141" w14:textId="77777777" w:rsidR="00860A1D" w:rsidRPr="00D33B6E" w:rsidRDefault="00860A1D" w:rsidP="008C7300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0E2B6EE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От 5 000 000 до </w:t>
            </w:r>
          </w:p>
          <w:p w14:paraId="34907F02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50 000 000 рублей</w:t>
            </w:r>
          </w:p>
        </w:tc>
        <w:tc>
          <w:tcPr>
            <w:tcW w:w="3544" w:type="dxa"/>
            <w:vAlign w:val="center"/>
          </w:tcPr>
          <w:p w14:paraId="2665528F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181D01D5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25 %</w:t>
            </w:r>
          </w:p>
        </w:tc>
      </w:tr>
      <w:tr w:rsidR="00860A1D" w:rsidRPr="00126D4F" w14:paraId="17C5185C" w14:textId="77777777" w:rsidTr="008C7300">
        <w:trPr>
          <w:trHeight w:val="497"/>
        </w:trPr>
        <w:tc>
          <w:tcPr>
            <w:tcW w:w="709" w:type="dxa"/>
          </w:tcPr>
          <w:p w14:paraId="31E98BC4" w14:textId="77777777" w:rsidR="00860A1D" w:rsidRPr="00D33B6E" w:rsidRDefault="00860A1D" w:rsidP="008C7300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7A3A95B" w14:textId="77777777" w:rsidR="00860A1D" w:rsidRPr="00D33B6E" w:rsidRDefault="00860A1D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От 50 000 000 до</w:t>
            </w:r>
          </w:p>
          <w:p w14:paraId="0CA4E905" w14:textId="77777777" w:rsidR="00860A1D" w:rsidRPr="00D33B6E" w:rsidRDefault="00860A1D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250 000 000 рублей</w:t>
            </w:r>
          </w:p>
        </w:tc>
        <w:tc>
          <w:tcPr>
            <w:tcW w:w="3544" w:type="dxa"/>
            <w:vAlign w:val="center"/>
          </w:tcPr>
          <w:p w14:paraId="2D8C19F1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72CC0412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</w:tr>
      <w:tr w:rsidR="00860A1D" w:rsidRPr="00126D4F" w14:paraId="23F96080" w14:textId="77777777" w:rsidTr="008C7300">
        <w:trPr>
          <w:trHeight w:val="363"/>
        </w:trPr>
        <w:tc>
          <w:tcPr>
            <w:tcW w:w="709" w:type="dxa"/>
          </w:tcPr>
          <w:p w14:paraId="7F443199" w14:textId="77777777" w:rsidR="00860A1D" w:rsidRPr="00D33B6E" w:rsidRDefault="00860A1D" w:rsidP="008C7300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62FB2EA" w14:textId="77777777" w:rsidR="00860A1D" w:rsidRPr="00D33B6E" w:rsidRDefault="00860A1D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От 250 000 000 до </w:t>
            </w:r>
          </w:p>
          <w:p w14:paraId="1EEFB06C" w14:textId="77777777" w:rsidR="00860A1D" w:rsidRPr="00D33B6E" w:rsidRDefault="00860A1D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350 000 000 рублей</w:t>
            </w:r>
          </w:p>
        </w:tc>
        <w:tc>
          <w:tcPr>
            <w:tcW w:w="3544" w:type="dxa"/>
            <w:vAlign w:val="center"/>
          </w:tcPr>
          <w:p w14:paraId="6C4FEAFC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50F6B7E3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35 %</w:t>
            </w:r>
          </w:p>
        </w:tc>
      </w:tr>
      <w:tr w:rsidR="00860A1D" w:rsidRPr="00126D4F" w14:paraId="7D0A2FD6" w14:textId="77777777" w:rsidTr="008C7300">
        <w:trPr>
          <w:trHeight w:val="371"/>
        </w:trPr>
        <w:tc>
          <w:tcPr>
            <w:tcW w:w="709" w:type="dxa"/>
          </w:tcPr>
          <w:p w14:paraId="30F7CA98" w14:textId="77777777" w:rsidR="00860A1D" w:rsidRPr="00D33B6E" w:rsidRDefault="00860A1D" w:rsidP="008C7300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D23F69F" w14:textId="77777777" w:rsidR="00860A1D" w:rsidRPr="00D33B6E" w:rsidRDefault="00860A1D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От 350 000 000 до</w:t>
            </w:r>
          </w:p>
          <w:p w14:paraId="57B8FD97" w14:textId="77777777" w:rsidR="00860A1D" w:rsidRPr="00D33B6E" w:rsidRDefault="00860A1D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500 000 000 рублей</w:t>
            </w:r>
          </w:p>
        </w:tc>
        <w:tc>
          <w:tcPr>
            <w:tcW w:w="3544" w:type="dxa"/>
            <w:vAlign w:val="center"/>
          </w:tcPr>
          <w:p w14:paraId="6EE55CCC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7026013B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</w:tc>
      </w:tr>
      <w:tr w:rsidR="00860A1D" w:rsidRPr="00126D4F" w14:paraId="38A29135" w14:textId="77777777" w:rsidTr="008C7300">
        <w:trPr>
          <w:trHeight w:val="473"/>
        </w:trPr>
        <w:tc>
          <w:tcPr>
            <w:tcW w:w="709" w:type="dxa"/>
          </w:tcPr>
          <w:p w14:paraId="0ADA2B3E" w14:textId="77777777" w:rsidR="00860A1D" w:rsidRPr="00D33B6E" w:rsidRDefault="00860A1D" w:rsidP="008C7300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EB99ECC" w14:textId="77777777" w:rsidR="00860A1D" w:rsidRPr="00D33B6E" w:rsidRDefault="00860A1D" w:rsidP="008C7300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Свыше 500 000 000 рублей</w:t>
            </w:r>
          </w:p>
        </w:tc>
        <w:tc>
          <w:tcPr>
            <w:tcW w:w="3544" w:type="dxa"/>
            <w:vAlign w:val="center"/>
          </w:tcPr>
          <w:p w14:paraId="620DD791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4813BF66" w14:textId="77777777" w:rsidR="00860A1D" w:rsidRPr="00D33B6E" w:rsidRDefault="00860A1D" w:rsidP="008C7300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</w:tr>
    </w:tbl>
    <w:p w14:paraId="68E2A75C" w14:textId="5CAEB699" w:rsidR="00860A1D" w:rsidRPr="003E19C9" w:rsidRDefault="00860A1D" w:rsidP="003E19C9">
      <w:pPr>
        <w:pStyle w:val="a6"/>
        <w:numPr>
          <w:ilvl w:val="1"/>
          <w:numId w:val="1"/>
        </w:numPr>
        <w:tabs>
          <w:tab w:val="left" w:pos="993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>Выплаты</w:t>
      </w:r>
      <w:r w:rsidRPr="003E19C9">
        <w:rPr>
          <w:rFonts w:ascii="Times New Roman" w:hAnsi="Times New Roman" w:cs="Times New Roman"/>
          <w:sz w:val="22"/>
          <w:szCs w:val="22"/>
        </w:rPr>
        <w:t xml:space="preserve"> осуществляются с каждого Финансового продукта, оформленного в банках-партнерах Клиентом через Принципала </w:t>
      </w:r>
      <w:r w:rsidRPr="003E19C9">
        <w:rPr>
          <w:rFonts w:ascii="Times New Roman" w:hAnsi="Times New Roman" w:cs="Times New Roman"/>
          <w:b/>
          <w:sz w:val="22"/>
          <w:szCs w:val="22"/>
        </w:rPr>
        <w:t>на протяжении 5 лет с даты оформления клиентом первого Финансового продукта.</w:t>
      </w:r>
    </w:p>
    <w:p w14:paraId="18BC55A1" w14:textId="77777777" w:rsidR="00860A1D" w:rsidRPr="00860A1D" w:rsidRDefault="00860A1D" w:rsidP="00860A1D">
      <w:pPr>
        <w:pStyle w:val="a6"/>
        <w:numPr>
          <w:ilvl w:val="1"/>
          <w:numId w:val="1"/>
        </w:numPr>
        <w:tabs>
          <w:tab w:val="left" w:pos="993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860A1D">
        <w:rPr>
          <w:rFonts w:ascii="Times New Roman" w:hAnsi="Times New Roman" w:cs="Times New Roman"/>
          <w:sz w:val="22"/>
          <w:szCs w:val="22"/>
        </w:rPr>
        <w:t xml:space="preserve">Принципал в связи с настоящим договором не является налоговым агентом по смыслу налогового законодательства Российской Федерации, Агент самостоятельно исчисляет и уплачивает налог </w:t>
      </w:r>
      <w:r w:rsidRPr="00860A1D">
        <w:rPr>
          <w:rFonts w:ascii="Times New Roman" w:hAnsi="Times New Roman" w:cs="Times New Roman"/>
          <w:sz w:val="22"/>
          <w:szCs w:val="22"/>
        </w:rPr>
        <w:lastRenderedPageBreak/>
        <w:t>на доходы физических лиц.</w:t>
      </w:r>
    </w:p>
    <w:p w14:paraId="1C3CEFDB" w14:textId="77777777" w:rsidR="00072140" w:rsidRDefault="00072140" w:rsidP="00072140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 xml:space="preserve">Поручение считается выполненным, если Клиент, направленный Агентом </w:t>
      </w:r>
      <w:r>
        <w:rPr>
          <w:rFonts w:ascii="Times New Roman" w:hAnsi="Times New Roman" w:cs="Times New Roman"/>
          <w:sz w:val="22"/>
          <w:szCs w:val="22"/>
        </w:rPr>
        <w:t>Принципалу</w:t>
      </w:r>
      <w:r w:rsidRPr="00D040A3">
        <w:rPr>
          <w:rFonts w:ascii="Times New Roman" w:hAnsi="Times New Roman" w:cs="Times New Roman"/>
          <w:sz w:val="22"/>
          <w:szCs w:val="22"/>
        </w:rPr>
        <w:t xml:space="preserve">, заключил с одним из банков-партнеров </w:t>
      </w:r>
      <w:r>
        <w:rPr>
          <w:rFonts w:ascii="Times New Roman" w:hAnsi="Times New Roman" w:cs="Times New Roman"/>
          <w:sz w:val="22"/>
          <w:szCs w:val="22"/>
        </w:rPr>
        <w:t>Принципала</w:t>
      </w:r>
      <w:r w:rsidRPr="00D040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D040A3">
        <w:rPr>
          <w:rFonts w:ascii="Times New Roman" w:hAnsi="Times New Roman" w:cs="Times New Roman"/>
          <w:sz w:val="22"/>
          <w:szCs w:val="22"/>
        </w:rPr>
        <w:t xml:space="preserve">оглашение </w:t>
      </w:r>
      <w:r>
        <w:rPr>
          <w:rFonts w:ascii="Times New Roman" w:hAnsi="Times New Roman" w:cs="Times New Roman"/>
          <w:sz w:val="22"/>
          <w:szCs w:val="22"/>
        </w:rPr>
        <w:t>о предоставлении Финансового</w:t>
      </w:r>
      <w:r w:rsidRPr="00D040A3">
        <w:rPr>
          <w:rFonts w:ascii="Times New Roman" w:hAnsi="Times New Roman" w:cs="Times New Roman"/>
          <w:sz w:val="22"/>
          <w:szCs w:val="22"/>
        </w:rPr>
        <w:t xml:space="preserve"> продукта и банк-партнер произвел оплату </w:t>
      </w:r>
      <w:r>
        <w:rPr>
          <w:rFonts w:ascii="Times New Roman" w:hAnsi="Times New Roman" w:cs="Times New Roman"/>
          <w:sz w:val="22"/>
          <w:szCs w:val="22"/>
        </w:rPr>
        <w:t>Принципалу</w:t>
      </w:r>
      <w:r w:rsidRPr="00D040A3">
        <w:rPr>
          <w:rFonts w:ascii="Times New Roman" w:hAnsi="Times New Roman" w:cs="Times New Roman"/>
          <w:sz w:val="22"/>
          <w:szCs w:val="22"/>
        </w:rPr>
        <w:t xml:space="preserve"> вознаграждения.</w:t>
      </w:r>
    </w:p>
    <w:p w14:paraId="68CA7135" w14:textId="77777777" w:rsidR="00072140" w:rsidRDefault="00072140" w:rsidP="00072140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143A0">
        <w:rPr>
          <w:rFonts w:ascii="Times New Roman" w:hAnsi="Times New Roman" w:cs="Times New Roman"/>
          <w:sz w:val="22"/>
          <w:szCs w:val="22"/>
        </w:rPr>
        <w:t>Принципал</w:t>
      </w:r>
      <w:r>
        <w:rPr>
          <w:rFonts w:ascii="Times New Roman" w:hAnsi="Times New Roman" w:cs="Times New Roman"/>
          <w:sz w:val="22"/>
          <w:szCs w:val="22"/>
        </w:rPr>
        <w:t xml:space="preserve"> информирует Агента о поступивших от Агента заявках на оформление Финансового продукта и статусе таких заявок посредством:</w:t>
      </w:r>
    </w:p>
    <w:p w14:paraId="734B3F34" w14:textId="014856F0" w:rsidR="0030665A" w:rsidRDefault="00E40AD6" w:rsidP="00D143A0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</w:t>
      </w:r>
      <w:r w:rsidR="003066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предоставления доступа к </w:t>
      </w:r>
      <w:r>
        <w:rPr>
          <w:rFonts w:ascii="Times New Roman" w:hAnsi="Times New Roman" w:cs="Times New Roman"/>
          <w:sz w:val="22"/>
          <w:szCs w:val="22"/>
          <w:lang w:val="en-US"/>
        </w:rPr>
        <w:t>CRM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43A0" w:rsidRPr="00D143A0">
        <w:rPr>
          <w:rFonts w:ascii="Times New Roman" w:hAnsi="Times New Roman" w:cs="Times New Roman"/>
          <w:sz w:val="22"/>
          <w:szCs w:val="22"/>
        </w:rPr>
        <w:t>Принципал</w:t>
      </w:r>
      <w:r w:rsidR="00D143A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, при условии, что </w:t>
      </w:r>
      <w:r w:rsidR="00EE0CB1">
        <w:rPr>
          <w:rFonts w:ascii="Times New Roman" w:hAnsi="Times New Roman" w:cs="Times New Roman"/>
          <w:sz w:val="22"/>
          <w:szCs w:val="22"/>
        </w:rPr>
        <w:t>Агент</w:t>
      </w:r>
      <w:r>
        <w:rPr>
          <w:rFonts w:ascii="Times New Roman" w:hAnsi="Times New Roman" w:cs="Times New Roman"/>
          <w:sz w:val="22"/>
          <w:szCs w:val="22"/>
        </w:rPr>
        <w:t xml:space="preserve"> самостоятельно оплачивает подключение удаленного рабочего места;</w:t>
      </w:r>
    </w:p>
    <w:p w14:paraId="08E9C40A" w14:textId="5FC76F57" w:rsidR="00E40AD6" w:rsidRPr="00D143A0" w:rsidRDefault="00E40AD6" w:rsidP="00D143A0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предоставления доступа к закрытому разделу на </w:t>
      </w:r>
      <w:r w:rsidRPr="00E40AD6">
        <w:rPr>
          <w:rFonts w:ascii="Times New Roman" w:hAnsi="Times New Roman" w:cs="Times New Roman"/>
          <w:sz w:val="22"/>
          <w:szCs w:val="22"/>
        </w:rPr>
        <w:t>https://drive.google.com</w:t>
      </w:r>
    </w:p>
    <w:bookmarkEnd w:id="1"/>
    <w:p w14:paraId="467C3FE8" w14:textId="0E9606CC" w:rsidR="00072140" w:rsidRDefault="00072140" w:rsidP="00072140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143A0">
        <w:rPr>
          <w:rFonts w:ascii="Times New Roman" w:hAnsi="Times New Roman" w:cs="Times New Roman"/>
          <w:sz w:val="22"/>
          <w:szCs w:val="22"/>
        </w:rPr>
        <w:t>Принципал обязуется уведомлять Агента о разме</w:t>
      </w:r>
      <w:r w:rsidR="00D17908">
        <w:rPr>
          <w:rFonts w:ascii="Times New Roman" w:hAnsi="Times New Roman" w:cs="Times New Roman"/>
          <w:sz w:val="22"/>
          <w:szCs w:val="22"/>
        </w:rPr>
        <w:t>р</w:t>
      </w:r>
      <w:r w:rsidRPr="00D143A0">
        <w:rPr>
          <w:rFonts w:ascii="Times New Roman" w:hAnsi="Times New Roman" w:cs="Times New Roman"/>
          <w:sz w:val="22"/>
          <w:szCs w:val="22"/>
        </w:rPr>
        <w:t xml:space="preserve">е </w:t>
      </w:r>
      <w:r w:rsidRPr="00B05BE5">
        <w:rPr>
          <w:rFonts w:ascii="Times New Roman" w:hAnsi="Times New Roman" w:cs="Times New Roman"/>
          <w:sz w:val="22"/>
          <w:szCs w:val="22"/>
        </w:rPr>
        <w:t xml:space="preserve">комиссионного вознаграждения, полученного </w:t>
      </w:r>
      <w:r>
        <w:rPr>
          <w:rFonts w:ascii="Times New Roman" w:hAnsi="Times New Roman" w:cs="Times New Roman"/>
          <w:sz w:val="22"/>
          <w:szCs w:val="22"/>
        </w:rPr>
        <w:t xml:space="preserve">Принципалом </w:t>
      </w:r>
      <w:r w:rsidRPr="00B05BE5">
        <w:rPr>
          <w:rFonts w:ascii="Times New Roman" w:hAnsi="Times New Roman" w:cs="Times New Roman"/>
          <w:sz w:val="22"/>
          <w:szCs w:val="22"/>
        </w:rPr>
        <w:t>от банка</w:t>
      </w:r>
      <w:r>
        <w:rPr>
          <w:rFonts w:ascii="Times New Roman" w:hAnsi="Times New Roman" w:cs="Times New Roman"/>
          <w:sz w:val="22"/>
          <w:szCs w:val="22"/>
        </w:rPr>
        <w:t>-партнера за предоставление Финансовых продуктов в отношении всех Клиентов, привлеченных Агентом (далее – «Клиенты Агента»)</w:t>
      </w:r>
      <w:r w:rsidRPr="00D143A0">
        <w:rPr>
          <w:rFonts w:ascii="Times New Roman" w:hAnsi="Times New Roman" w:cs="Times New Roman"/>
          <w:sz w:val="22"/>
          <w:szCs w:val="22"/>
        </w:rPr>
        <w:t>.</w:t>
      </w:r>
    </w:p>
    <w:p w14:paraId="27AC7908" w14:textId="77777777" w:rsidR="00072140" w:rsidRDefault="00072140" w:rsidP="00072140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истечении 5 (Пяти) рабочих дней после окончания календарного месяца </w:t>
      </w:r>
      <w:r w:rsidRPr="00D143A0">
        <w:rPr>
          <w:rFonts w:ascii="Times New Roman" w:hAnsi="Times New Roman" w:cs="Times New Roman"/>
          <w:sz w:val="22"/>
          <w:szCs w:val="22"/>
        </w:rPr>
        <w:t>Принципал</w:t>
      </w:r>
      <w:r>
        <w:rPr>
          <w:rFonts w:ascii="Times New Roman" w:hAnsi="Times New Roman" w:cs="Times New Roman"/>
          <w:sz w:val="22"/>
          <w:szCs w:val="22"/>
        </w:rPr>
        <w:t xml:space="preserve"> сообщает Агенту:</w:t>
      </w:r>
    </w:p>
    <w:p w14:paraId="7DDD802C" w14:textId="4A55C817" w:rsidR="00EE0CB1" w:rsidRDefault="00EE0CB1" w:rsidP="00D143A0">
      <w:pPr>
        <w:pStyle w:val="a6"/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полученных</w:t>
      </w:r>
      <w:r w:rsidR="00D21C65">
        <w:rPr>
          <w:rFonts w:ascii="Times New Roman" w:hAnsi="Times New Roman" w:cs="Times New Roman"/>
          <w:sz w:val="22"/>
          <w:szCs w:val="22"/>
        </w:rPr>
        <w:t xml:space="preserve"> Клиентами</w:t>
      </w:r>
      <w:r w:rsidR="00927313">
        <w:rPr>
          <w:rFonts w:ascii="Times New Roman" w:hAnsi="Times New Roman" w:cs="Times New Roman"/>
          <w:sz w:val="22"/>
          <w:szCs w:val="22"/>
        </w:rPr>
        <w:t xml:space="preserve"> Агента</w:t>
      </w:r>
      <w:r>
        <w:rPr>
          <w:rFonts w:ascii="Times New Roman" w:hAnsi="Times New Roman" w:cs="Times New Roman"/>
          <w:sz w:val="22"/>
          <w:szCs w:val="22"/>
        </w:rPr>
        <w:t xml:space="preserve"> Финансовых продуктах;</w:t>
      </w:r>
    </w:p>
    <w:p w14:paraId="65C3E703" w14:textId="1FAF0716" w:rsidR="00EE0CB1" w:rsidRDefault="00EE0CB1" w:rsidP="00D143A0">
      <w:pPr>
        <w:pStyle w:val="a6"/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 сумме вознаграждения </w:t>
      </w:r>
      <w:r w:rsidR="00D143A0" w:rsidRPr="00D143A0">
        <w:rPr>
          <w:rFonts w:ascii="Times New Roman" w:hAnsi="Times New Roman" w:cs="Times New Roman"/>
          <w:sz w:val="22"/>
          <w:szCs w:val="22"/>
        </w:rPr>
        <w:t>Принципал</w:t>
      </w:r>
      <w:r w:rsidR="00D143A0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за выдачу Финансов</w:t>
      </w:r>
      <w:r w:rsidR="00927313">
        <w:rPr>
          <w:rFonts w:ascii="Times New Roman" w:hAnsi="Times New Roman" w:cs="Times New Roman"/>
          <w:sz w:val="22"/>
          <w:szCs w:val="22"/>
        </w:rPr>
        <w:t>ых</w:t>
      </w:r>
      <w:r>
        <w:rPr>
          <w:rFonts w:ascii="Times New Roman" w:hAnsi="Times New Roman" w:cs="Times New Roman"/>
          <w:sz w:val="22"/>
          <w:szCs w:val="22"/>
        </w:rPr>
        <w:t xml:space="preserve"> продукт</w:t>
      </w:r>
      <w:r w:rsidR="00927313">
        <w:rPr>
          <w:rFonts w:ascii="Times New Roman" w:hAnsi="Times New Roman" w:cs="Times New Roman"/>
          <w:sz w:val="22"/>
          <w:szCs w:val="22"/>
        </w:rPr>
        <w:t>ов Клиентам Агента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CB4E49A" w14:textId="197AB0D3" w:rsidR="00EE0CB1" w:rsidRDefault="00EE0CB1" w:rsidP="00D143A0">
      <w:pPr>
        <w:pStyle w:val="a6"/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 сумме вознаграждения, причитающегося Агенту за привлечение </w:t>
      </w:r>
      <w:r w:rsidR="00927313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лиент</w:t>
      </w:r>
      <w:r w:rsidR="00927313">
        <w:rPr>
          <w:rFonts w:ascii="Times New Roman" w:hAnsi="Times New Roman" w:cs="Times New Roman"/>
          <w:sz w:val="22"/>
          <w:szCs w:val="22"/>
        </w:rPr>
        <w:t>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D75494C" w14:textId="41A5C3A4" w:rsidR="00080391" w:rsidRDefault="00080391" w:rsidP="00EE0CB1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B05BE5">
        <w:rPr>
          <w:rFonts w:ascii="Times New Roman" w:hAnsi="Times New Roman" w:cs="Times New Roman"/>
          <w:sz w:val="22"/>
          <w:szCs w:val="22"/>
        </w:rPr>
        <w:t>Уплата вознаграждения</w:t>
      </w:r>
      <w:r w:rsidR="00927313">
        <w:rPr>
          <w:rFonts w:ascii="Times New Roman" w:hAnsi="Times New Roman" w:cs="Times New Roman"/>
          <w:sz w:val="22"/>
          <w:szCs w:val="22"/>
        </w:rPr>
        <w:t xml:space="preserve"> Агенту</w:t>
      </w:r>
      <w:r w:rsidR="00927313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 xml:space="preserve">по настоящему договору производится </w:t>
      </w:r>
      <w:r w:rsidR="00D143A0" w:rsidRPr="00D143A0">
        <w:rPr>
          <w:rFonts w:ascii="Times New Roman" w:hAnsi="Times New Roman" w:cs="Times New Roman"/>
          <w:sz w:val="22"/>
          <w:szCs w:val="22"/>
        </w:rPr>
        <w:t>Принципал</w:t>
      </w:r>
      <w:r w:rsidR="00D143A0">
        <w:rPr>
          <w:rFonts w:ascii="Times New Roman" w:hAnsi="Times New Roman" w:cs="Times New Roman"/>
          <w:sz w:val="22"/>
          <w:szCs w:val="22"/>
        </w:rPr>
        <w:t>ом</w:t>
      </w:r>
      <w:r w:rsidRPr="00B05BE5">
        <w:rPr>
          <w:rFonts w:ascii="Times New Roman" w:hAnsi="Times New Roman" w:cs="Times New Roman"/>
          <w:sz w:val="22"/>
          <w:szCs w:val="22"/>
        </w:rPr>
        <w:t xml:space="preserve"> в наличной или безналичной форме в течение </w:t>
      </w:r>
      <w:r w:rsidR="00C01840">
        <w:rPr>
          <w:rFonts w:ascii="Times New Roman" w:hAnsi="Times New Roman" w:cs="Times New Roman"/>
          <w:sz w:val="22"/>
          <w:szCs w:val="22"/>
        </w:rPr>
        <w:t>10</w:t>
      </w:r>
      <w:r w:rsidR="00C01840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>(</w:t>
      </w:r>
      <w:r w:rsidR="00C01840">
        <w:rPr>
          <w:rFonts w:ascii="Times New Roman" w:hAnsi="Times New Roman" w:cs="Times New Roman"/>
          <w:sz w:val="22"/>
          <w:szCs w:val="22"/>
        </w:rPr>
        <w:t>Десяти</w:t>
      </w:r>
      <w:r w:rsidRPr="00B05BE5">
        <w:rPr>
          <w:rFonts w:ascii="Times New Roman" w:hAnsi="Times New Roman" w:cs="Times New Roman"/>
          <w:sz w:val="22"/>
          <w:szCs w:val="22"/>
        </w:rPr>
        <w:t xml:space="preserve">) рабочих дней </w:t>
      </w:r>
      <w:r w:rsidR="00C01840">
        <w:rPr>
          <w:rFonts w:ascii="Times New Roman" w:hAnsi="Times New Roman" w:cs="Times New Roman"/>
          <w:sz w:val="22"/>
          <w:szCs w:val="22"/>
        </w:rPr>
        <w:t>после окончания календарного месяца</w:t>
      </w:r>
      <w:r w:rsidRPr="00B05BE5">
        <w:rPr>
          <w:rFonts w:ascii="Times New Roman" w:hAnsi="Times New Roman" w:cs="Times New Roman"/>
          <w:sz w:val="22"/>
          <w:szCs w:val="22"/>
        </w:rPr>
        <w:t>.</w:t>
      </w:r>
    </w:p>
    <w:bookmarkEnd w:id="2"/>
    <w:p w14:paraId="7D260E3A" w14:textId="5A403662" w:rsidR="00444322" w:rsidRPr="00B05BE5" w:rsidRDefault="00D143A0" w:rsidP="00EE0CB1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143A0">
        <w:rPr>
          <w:rFonts w:ascii="Times New Roman" w:hAnsi="Times New Roman" w:cs="Times New Roman"/>
          <w:sz w:val="22"/>
          <w:szCs w:val="22"/>
        </w:rPr>
        <w:t>Принципал</w:t>
      </w:r>
      <w:r w:rsidR="00080EDF" w:rsidRPr="00B05BE5">
        <w:rPr>
          <w:rFonts w:ascii="Times New Roman" w:hAnsi="Times New Roman" w:cs="Times New Roman"/>
          <w:sz w:val="22"/>
          <w:szCs w:val="22"/>
        </w:rPr>
        <w:t xml:space="preserve"> не несет ответственности перед Агентом за недополученную Агентом прибыль по настоящему договору в случае принятия банками-партнерами решения об отказе </w:t>
      </w:r>
      <w:r w:rsidR="00927313">
        <w:rPr>
          <w:rFonts w:ascii="Times New Roman" w:hAnsi="Times New Roman" w:cs="Times New Roman"/>
          <w:sz w:val="22"/>
          <w:szCs w:val="22"/>
        </w:rPr>
        <w:t>в выдаче Клиенту</w:t>
      </w:r>
      <w:r w:rsidR="00080EDF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="00927313" w:rsidRPr="00B05BE5">
        <w:rPr>
          <w:rFonts w:ascii="Times New Roman" w:hAnsi="Times New Roman" w:cs="Times New Roman"/>
          <w:sz w:val="22"/>
          <w:szCs w:val="22"/>
        </w:rPr>
        <w:t>Финансов</w:t>
      </w:r>
      <w:r w:rsidR="00927313">
        <w:rPr>
          <w:rFonts w:ascii="Times New Roman" w:hAnsi="Times New Roman" w:cs="Times New Roman"/>
          <w:sz w:val="22"/>
          <w:szCs w:val="22"/>
        </w:rPr>
        <w:t>ого</w:t>
      </w:r>
      <w:r w:rsidR="00927313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="00080EDF" w:rsidRPr="00B05BE5">
        <w:rPr>
          <w:rFonts w:ascii="Times New Roman" w:hAnsi="Times New Roman" w:cs="Times New Roman"/>
          <w:sz w:val="22"/>
          <w:szCs w:val="22"/>
        </w:rPr>
        <w:t>продукта.</w:t>
      </w:r>
    </w:p>
    <w:p w14:paraId="37FCC8EC" w14:textId="77777777" w:rsidR="00946D24" w:rsidRPr="00B05BE5" w:rsidRDefault="00092AAF" w:rsidP="00EE0CB1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B05BE5">
        <w:rPr>
          <w:rFonts w:ascii="Times New Roman" w:hAnsi="Times New Roman" w:cs="Times New Roman"/>
          <w:sz w:val="22"/>
          <w:szCs w:val="22"/>
        </w:rPr>
        <w:t>Стороны пришли к соглашению о том, что н</w:t>
      </w:r>
      <w:r w:rsidR="00946D24" w:rsidRPr="00B05BE5">
        <w:rPr>
          <w:rFonts w:ascii="Times New Roman" w:hAnsi="Times New Roman" w:cs="Times New Roman"/>
          <w:sz w:val="22"/>
          <w:szCs w:val="22"/>
        </w:rPr>
        <w:t xml:space="preserve">астоящий Договор может быть подписан Сторонами путем обмена электронными </w:t>
      </w:r>
      <w:r w:rsidRPr="00B05BE5">
        <w:rPr>
          <w:rFonts w:ascii="Times New Roman" w:hAnsi="Times New Roman" w:cs="Times New Roman"/>
          <w:sz w:val="22"/>
          <w:szCs w:val="22"/>
        </w:rPr>
        <w:t>скан-</w:t>
      </w:r>
      <w:r w:rsidR="00946D24" w:rsidRPr="00B05BE5">
        <w:rPr>
          <w:rFonts w:ascii="Times New Roman" w:hAnsi="Times New Roman" w:cs="Times New Roman"/>
          <w:sz w:val="22"/>
          <w:szCs w:val="22"/>
        </w:rPr>
        <w:t>копиями</w:t>
      </w:r>
      <w:r w:rsidRPr="00B05BE5">
        <w:rPr>
          <w:rFonts w:ascii="Times New Roman" w:hAnsi="Times New Roman" w:cs="Times New Roman"/>
          <w:sz w:val="22"/>
          <w:szCs w:val="22"/>
        </w:rPr>
        <w:t xml:space="preserve"> подписанных</w:t>
      </w:r>
      <w:r w:rsidR="00946D24"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>экземпляров договора в</w:t>
      </w:r>
      <w:r w:rsidR="00946D24" w:rsidRPr="00B05BE5">
        <w:rPr>
          <w:rFonts w:ascii="Times New Roman" w:hAnsi="Times New Roman" w:cs="Times New Roman"/>
          <w:sz w:val="22"/>
          <w:szCs w:val="22"/>
        </w:rPr>
        <w:t xml:space="preserve"> формате</w:t>
      </w:r>
      <w:r w:rsidRPr="00B05BE5">
        <w:rPr>
          <w:rFonts w:ascii="Times New Roman" w:hAnsi="Times New Roman" w:cs="Times New Roman"/>
          <w:sz w:val="22"/>
          <w:szCs w:val="22"/>
        </w:rPr>
        <w:t xml:space="preserve"> PDF, </w:t>
      </w:r>
      <w:r w:rsidRPr="00B05BE5">
        <w:rPr>
          <w:rFonts w:ascii="Times New Roman" w:hAnsi="Times New Roman" w:cs="Times New Roman"/>
          <w:sz w:val="22"/>
          <w:szCs w:val="22"/>
          <w:lang w:val="en-US"/>
        </w:rPr>
        <w:t>JPEG</w:t>
      </w:r>
      <w:r w:rsidRPr="00B05BE5">
        <w:rPr>
          <w:rFonts w:ascii="Times New Roman" w:hAnsi="Times New Roman" w:cs="Times New Roman"/>
          <w:sz w:val="22"/>
          <w:szCs w:val="22"/>
        </w:rPr>
        <w:t>, TIFF</w:t>
      </w:r>
      <w:r w:rsidR="00C375B2" w:rsidRPr="00B05BE5">
        <w:rPr>
          <w:rFonts w:ascii="Times New Roman" w:hAnsi="Times New Roman" w:cs="Times New Roman"/>
          <w:sz w:val="22"/>
          <w:szCs w:val="22"/>
        </w:rPr>
        <w:t>, осуществляемого</w:t>
      </w:r>
      <w:r w:rsidRPr="00B05BE5">
        <w:rPr>
          <w:rFonts w:ascii="Times New Roman" w:hAnsi="Times New Roman" w:cs="Times New Roman"/>
          <w:sz w:val="22"/>
          <w:szCs w:val="22"/>
        </w:rPr>
        <w:t xml:space="preserve"> по электронной почте Сторон, указанной в разделе </w:t>
      </w:r>
      <w:r w:rsidR="00C375B2" w:rsidRPr="00B05BE5">
        <w:rPr>
          <w:rFonts w:ascii="Times New Roman" w:hAnsi="Times New Roman" w:cs="Times New Roman"/>
          <w:sz w:val="22"/>
          <w:szCs w:val="22"/>
        </w:rPr>
        <w:t>«</w:t>
      </w:r>
      <w:r w:rsidRPr="00B05BE5">
        <w:rPr>
          <w:rFonts w:ascii="Times New Roman" w:hAnsi="Times New Roman" w:cs="Times New Roman"/>
          <w:sz w:val="22"/>
          <w:szCs w:val="22"/>
        </w:rPr>
        <w:t>Реквизиты и подписи Сторон</w:t>
      </w:r>
      <w:r w:rsidR="00C375B2" w:rsidRPr="00B05BE5">
        <w:rPr>
          <w:rFonts w:ascii="Times New Roman" w:hAnsi="Times New Roman" w:cs="Times New Roman"/>
          <w:sz w:val="22"/>
          <w:szCs w:val="22"/>
        </w:rPr>
        <w:t>»</w:t>
      </w:r>
      <w:r w:rsidRPr="00B05BE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C375B2" w:rsidRPr="00B05BE5">
        <w:rPr>
          <w:rFonts w:ascii="Times New Roman" w:hAnsi="Times New Roman" w:cs="Times New Roman"/>
          <w:sz w:val="22"/>
          <w:szCs w:val="22"/>
        </w:rPr>
        <w:t xml:space="preserve"> Документы, подписанные в предусмотренном настоящем пункте порядке,</w:t>
      </w:r>
      <w:r w:rsidRPr="00B05BE5">
        <w:rPr>
          <w:rFonts w:ascii="Times New Roman" w:hAnsi="Times New Roman" w:cs="Times New Roman"/>
          <w:sz w:val="22"/>
          <w:szCs w:val="22"/>
        </w:rPr>
        <w:t xml:space="preserve"> </w:t>
      </w:r>
      <w:r w:rsidR="00946D24" w:rsidRPr="00B05BE5">
        <w:rPr>
          <w:rFonts w:ascii="Times New Roman" w:hAnsi="Times New Roman" w:cs="Times New Roman"/>
          <w:sz w:val="22"/>
          <w:szCs w:val="22"/>
        </w:rPr>
        <w:t>считаются подписанными простой электронной подписью и по юридической силе равны документам</w:t>
      </w:r>
      <w:r w:rsidR="00C375B2" w:rsidRPr="00B05BE5">
        <w:rPr>
          <w:rFonts w:ascii="Times New Roman" w:hAnsi="Times New Roman" w:cs="Times New Roman"/>
          <w:sz w:val="22"/>
          <w:szCs w:val="22"/>
        </w:rPr>
        <w:t>, подписанным на бумажном носителе в соответствии со ст. 6 Федерального закона от 06.04.2011 №63-ФЗ «Об электронной подписи».</w:t>
      </w:r>
    </w:p>
    <w:p w14:paraId="77B4D754" w14:textId="77777777" w:rsidR="00C375B2" w:rsidRPr="00B05BE5" w:rsidRDefault="00C375B2" w:rsidP="00EE0CB1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B05BE5">
        <w:rPr>
          <w:rFonts w:ascii="Times New Roman" w:hAnsi="Times New Roman" w:cs="Times New Roman"/>
          <w:sz w:val="22"/>
          <w:szCs w:val="22"/>
        </w:rPr>
        <w:t>Стороны обязуются обеспечить конфиденциальность совокупности логина и пароля от своей электронной почты. В случае утраты логина и пароля от электронной почты или неправомерного завладения указанными логином и паролем третьими лицами, соответствующая Сторона должна незамедлительно сообщить об этом другой Стороне.</w:t>
      </w:r>
    </w:p>
    <w:p w14:paraId="6FB5AA4C" w14:textId="77777777" w:rsidR="00620070" w:rsidRPr="00B05BE5" w:rsidRDefault="00620070" w:rsidP="00EE0CB1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B05BE5">
        <w:rPr>
          <w:rFonts w:ascii="Times New Roman" w:hAnsi="Times New Roman" w:cs="Times New Roman"/>
          <w:sz w:val="22"/>
          <w:szCs w:val="22"/>
        </w:rPr>
        <w:t xml:space="preserve">Настоящий договор заключен сроком на 1 (Один) год с возможностью пролонгации по соглашению Сторон. </w:t>
      </w:r>
    </w:p>
    <w:p w14:paraId="27531E52" w14:textId="57BDD7CE" w:rsidR="002A27B6" w:rsidRDefault="002A27B6" w:rsidP="00EE0CB1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B05BE5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руководствуются положениями действующего законодательства Российской Федерации. </w:t>
      </w:r>
    </w:p>
    <w:p w14:paraId="290CDA58" w14:textId="77777777" w:rsidR="001E00C2" w:rsidRPr="00B05BE5" w:rsidRDefault="001E00C2" w:rsidP="001E00C2">
      <w:pPr>
        <w:pStyle w:val="a6"/>
        <w:tabs>
          <w:tab w:val="left" w:pos="1134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3ABEFB3E" w14:textId="77777777" w:rsidR="00444322" w:rsidRPr="00AB0A38" w:rsidRDefault="00444322" w:rsidP="00444322">
      <w:pPr>
        <w:pStyle w:val="a6"/>
        <w:tabs>
          <w:tab w:val="left" w:pos="993"/>
        </w:tabs>
        <w:ind w:left="567" w:firstLine="0"/>
        <w:contextualSpacing w:val="0"/>
        <w:rPr>
          <w:rFonts w:ascii="Times New Roman" w:hAnsi="Times New Roman" w:cs="Times New Roman"/>
          <w:sz w:val="10"/>
          <w:szCs w:val="22"/>
        </w:rPr>
      </w:pPr>
    </w:p>
    <w:p w14:paraId="4BB94FFE" w14:textId="450C2005" w:rsidR="00946D24" w:rsidRDefault="00946D24" w:rsidP="00946D24">
      <w:pPr>
        <w:pStyle w:val="a6"/>
        <w:tabs>
          <w:tab w:val="left" w:pos="993"/>
        </w:tabs>
        <w:ind w:left="567" w:firstLine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05BE5">
        <w:rPr>
          <w:rFonts w:ascii="Times New Roman" w:hAnsi="Times New Roman" w:cs="Times New Roman"/>
          <w:b/>
          <w:sz w:val="22"/>
          <w:szCs w:val="22"/>
        </w:rPr>
        <w:t>РЕКВИЗИТЫ И ПОДПИСИ СТОРОН:</w:t>
      </w:r>
    </w:p>
    <w:p w14:paraId="7D353CE0" w14:textId="77777777" w:rsidR="00AB0A38" w:rsidRPr="00AB0A38" w:rsidRDefault="00AB0A38" w:rsidP="00946D24">
      <w:pPr>
        <w:pStyle w:val="a6"/>
        <w:tabs>
          <w:tab w:val="left" w:pos="993"/>
        </w:tabs>
        <w:ind w:left="567" w:firstLine="0"/>
        <w:contextualSpacing w:val="0"/>
        <w:jc w:val="center"/>
        <w:rPr>
          <w:rFonts w:ascii="Times New Roman" w:hAnsi="Times New Roman" w:cs="Times New Roman"/>
          <w:b/>
          <w:sz w:val="8"/>
          <w:szCs w:val="22"/>
        </w:rPr>
      </w:pPr>
    </w:p>
    <w:p w14:paraId="4ABF7BF1" w14:textId="77777777" w:rsidR="005C277B" w:rsidRPr="00AB0A38" w:rsidRDefault="005C277B" w:rsidP="007A7799">
      <w:pPr>
        <w:ind w:firstLine="0"/>
        <w:rPr>
          <w:rFonts w:ascii="Times New Roman" w:hAnsi="Times New Roman" w:cs="Times New Roman"/>
          <w:sz w:val="2"/>
          <w:szCs w:val="22"/>
        </w:rPr>
      </w:pPr>
      <w:bookmarkStart w:id="3" w:name="_GoBack"/>
      <w:bookmarkEnd w:id="3"/>
    </w:p>
    <w:sectPr w:rsidR="005C277B" w:rsidRPr="00AB0A38" w:rsidSect="00AB0A38">
      <w:footerReference w:type="default" r:id="rId8"/>
      <w:pgSz w:w="11900" w:h="16800"/>
      <w:pgMar w:top="284" w:right="843" w:bottom="142" w:left="993" w:header="720" w:footer="5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C330" w14:textId="77777777" w:rsidR="005E3FC0" w:rsidRDefault="005E3FC0">
      <w:r>
        <w:separator/>
      </w:r>
    </w:p>
  </w:endnote>
  <w:endnote w:type="continuationSeparator" w:id="0">
    <w:p w14:paraId="4CFA95AC" w14:textId="77777777" w:rsidR="005E3FC0" w:rsidRDefault="005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4963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4CD6FC" w14:textId="1F822EFC" w:rsidR="00080EDF" w:rsidRPr="006F265D" w:rsidRDefault="00080EDF" w:rsidP="00080EDF">
        <w:pPr>
          <w:pStyle w:val="a7"/>
          <w:jc w:val="right"/>
          <w:rPr>
            <w:sz w:val="20"/>
            <w:szCs w:val="20"/>
          </w:rPr>
        </w:pPr>
        <w:r w:rsidRPr="006F265D">
          <w:rPr>
            <w:sz w:val="20"/>
            <w:szCs w:val="20"/>
          </w:rPr>
          <w:fldChar w:fldCharType="begin"/>
        </w:r>
        <w:r w:rsidRPr="006F265D">
          <w:rPr>
            <w:sz w:val="20"/>
            <w:szCs w:val="20"/>
          </w:rPr>
          <w:instrText>PAGE   \* MERGEFORMAT</w:instrText>
        </w:r>
        <w:r w:rsidRPr="006F265D">
          <w:rPr>
            <w:sz w:val="20"/>
            <w:szCs w:val="20"/>
          </w:rPr>
          <w:fldChar w:fldCharType="separate"/>
        </w:r>
        <w:r w:rsidR="00EF23B1">
          <w:rPr>
            <w:noProof/>
            <w:sz w:val="20"/>
            <w:szCs w:val="20"/>
          </w:rPr>
          <w:t>3</w:t>
        </w:r>
        <w:r w:rsidRPr="006F265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BA7D" w14:textId="77777777" w:rsidR="005E3FC0" w:rsidRDefault="005E3FC0">
      <w:r>
        <w:separator/>
      </w:r>
    </w:p>
  </w:footnote>
  <w:footnote w:type="continuationSeparator" w:id="0">
    <w:p w14:paraId="23D2FEC5" w14:textId="77777777" w:rsidR="005E3FC0" w:rsidRDefault="005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860"/>
    <w:multiLevelType w:val="hybridMultilevel"/>
    <w:tmpl w:val="962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EDE"/>
    <w:multiLevelType w:val="hybridMultilevel"/>
    <w:tmpl w:val="7E748CB8"/>
    <w:lvl w:ilvl="0" w:tplc="C8C858E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B575BA6"/>
    <w:multiLevelType w:val="multilevel"/>
    <w:tmpl w:val="4B046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680A85"/>
    <w:multiLevelType w:val="hybridMultilevel"/>
    <w:tmpl w:val="902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3B07"/>
    <w:multiLevelType w:val="hybridMultilevel"/>
    <w:tmpl w:val="65CE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F55BC"/>
    <w:multiLevelType w:val="hybridMultilevel"/>
    <w:tmpl w:val="C3CC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70"/>
    <w:rsid w:val="00032F6C"/>
    <w:rsid w:val="00072140"/>
    <w:rsid w:val="00080391"/>
    <w:rsid w:val="00080EDF"/>
    <w:rsid w:val="00092AAF"/>
    <w:rsid w:val="000E0078"/>
    <w:rsid w:val="000E5C69"/>
    <w:rsid w:val="000F23DE"/>
    <w:rsid w:val="00154560"/>
    <w:rsid w:val="001867E9"/>
    <w:rsid w:val="0019161D"/>
    <w:rsid w:val="001C2F29"/>
    <w:rsid w:val="001D24B7"/>
    <w:rsid w:val="001E00C2"/>
    <w:rsid w:val="001F3A3E"/>
    <w:rsid w:val="00240F07"/>
    <w:rsid w:val="00257F6B"/>
    <w:rsid w:val="002824CD"/>
    <w:rsid w:val="002A27B6"/>
    <w:rsid w:val="002B3888"/>
    <w:rsid w:val="0030665A"/>
    <w:rsid w:val="00362D1F"/>
    <w:rsid w:val="003A1549"/>
    <w:rsid w:val="003E19C9"/>
    <w:rsid w:val="00436103"/>
    <w:rsid w:val="00444322"/>
    <w:rsid w:val="004561D6"/>
    <w:rsid w:val="004B364C"/>
    <w:rsid w:val="004D1C76"/>
    <w:rsid w:val="004F3F3F"/>
    <w:rsid w:val="0059483C"/>
    <w:rsid w:val="005C277B"/>
    <w:rsid w:val="005C3924"/>
    <w:rsid w:val="005E3FC0"/>
    <w:rsid w:val="00616A98"/>
    <w:rsid w:val="00620070"/>
    <w:rsid w:val="006500F5"/>
    <w:rsid w:val="006678FA"/>
    <w:rsid w:val="006A22D4"/>
    <w:rsid w:val="006A5E8E"/>
    <w:rsid w:val="006B29F0"/>
    <w:rsid w:val="006F1CAA"/>
    <w:rsid w:val="006F2673"/>
    <w:rsid w:val="0071384E"/>
    <w:rsid w:val="00721A71"/>
    <w:rsid w:val="0073067F"/>
    <w:rsid w:val="00742CE2"/>
    <w:rsid w:val="00765362"/>
    <w:rsid w:val="007A7799"/>
    <w:rsid w:val="007C306D"/>
    <w:rsid w:val="007D234D"/>
    <w:rsid w:val="0085506E"/>
    <w:rsid w:val="00860A1D"/>
    <w:rsid w:val="00865140"/>
    <w:rsid w:val="00885CCB"/>
    <w:rsid w:val="008B5A8D"/>
    <w:rsid w:val="00927313"/>
    <w:rsid w:val="00946D24"/>
    <w:rsid w:val="00961D24"/>
    <w:rsid w:val="009D2528"/>
    <w:rsid w:val="009E7EC8"/>
    <w:rsid w:val="00A57B12"/>
    <w:rsid w:val="00A83897"/>
    <w:rsid w:val="00AA6D91"/>
    <w:rsid w:val="00AB0A38"/>
    <w:rsid w:val="00B05BE5"/>
    <w:rsid w:val="00B9685B"/>
    <w:rsid w:val="00BA7665"/>
    <w:rsid w:val="00BE68DB"/>
    <w:rsid w:val="00BF1429"/>
    <w:rsid w:val="00C01840"/>
    <w:rsid w:val="00C375B2"/>
    <w:rsid w:val="00C7481E"/>
    <w:rsid w:val="00C923C8"/>
    <w:rsid w:val="00CB5CC8"/>
    <w:rsid w:val="00CF17F1"/>
    <w:rsid w:val="00D0277C"/>
    <w:rsid w:val="00D040A3"/>
    <w:rsid w:val="00D143A0"/>
    <w:rsid w:val="00D17908"/>
    <w:rsid w:val="00D21C65"/>
    <w:rsid w:val="00D84EC6"/>
    <w:rsid w:val="00DA7128"/>
    <w:rsid w:val="00E017A1"/>
    <w:rsid w:val="00E40AD6"/>
    <w:rsid w:val="00E57F95"/>
    <w:rsid w:val="00E935D2"/>
    <w:rsid w:val="00EE0CB1"/>
    <w:rsid w:val="00EF23B1"/>
    <w:rsid w:val="00F1247B"/>
    <w:rsid w:val="00F53E07"/>
    <w:rsid w:val="00FB1B9C"/>
    <w:rsid w:val="00FC3E60"/>
    <w:rsid w:val="00FC7613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9CD3"/>
  <w15:docId w15:val="{1CDF8715-C8EE-4CA4-943D-E68F1E9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0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0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200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2007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007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62007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20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070"/>
    <w:rPr>
      <w:rFonts w:ascii="Arial" w:eastAsiaTheme="minorEastAsia" w:hAnsi="Arial" w:cs="Arial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6200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00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007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00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070"/>
    <w:rPr>
      <w:rFonts w:ascii="Segoe UI" w:eastAsiaTheme="minorEastAsia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62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ill">
    <w:name w:val="fill"/>
    <w:basedOn w:val="a0"/>
    <w:rsid w:val="00362D1F"/>
    <w:rPr>
      <w:b/>
      <w:bCs/>
      <w:i/>
      <w:iCs/>
      <w:color w:val="FF0000"/>
    </w:rPr>
  </w:style>
  <w:style w:type="character" w:styleId="af0">
    <w:name w:val="Hyperlink"/>
    <w:basedOn w:val="a0"/>
    <w:uiPriority w:val="99"/>
    <w:unhideWhenUsed/>
    <w:rsid w:val="004B364C"/>
    <w:rPr>
      <w:color w:val="0563C1" w:themeColor="hyperlink"/>
      <w:u w:val="single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865140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865140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B05BE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05BE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BDB6-2622-474B-A0D6-E91F7077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2019-06-06T09:05:00Z</cp:lastPrinted>
  <dcterms:created xsi:type="dcterms:W3CDTF">2020-04-07T09:17:00Z</dcterms:created>
  <dcterms:modified xsi:type="dcterms:W3CDTF">2021-02-11T18:10:00Z</dcterms:modified>
</cp:coreProperties>
</file>